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2D86" w14:textId="77777777" w:rsidR="002B20C2" w:rsidRDefault="001E3828" w:rsidP="001E3828">
      <w:pPr>
        <w:shd w:val="clear" w:color="auto" w:fill="FFFFFF"/>
        <w:spacing w:before="120" w:after="120" w:line="240" w:lineRule="auto"/>
        <w:outlineLvl w:val="1"/>
        <w:rPr>
          <w:rFonts w:ascii="Futura-pt" w:eastAsia="Times New Roman" w:hAnsi="Futura-pt" w:cs="Times New Roman"/>
          <w:b/>
          <w:bCs/>
          <w:color w:val="212529"/>
          <w:sz w:val="42"/>
          <w:szCs w:val="42"/>
          <w:lang w:eastAsia="fi-FI"/>
        </w:rPr>
      </w:pPr>
      <w:r w:rsidRPr="001E3828">
        <w:rPr>
          <w:rFonts w:ascii="Futura-pt" w:eastAsia="Times New Roman" w:hAnsi="Futura-pt" w:cs="Times New Roman"/>
          <w:b/>
          <w:bCs/>
          <w:color w:val="212529"/>
          <w:sz w:val="42"/>
          <w:szCs w:val="42"/>
          <w:lang w:eastAsia="fi-FI"/>
        </w:rPr>
        <w:t>Suomi sähkövalaistuksen edelläkävijänä Euroopass</w:t>
      </w:r>
      <w:r w:rsidR="002B20C2">
        <w:rPr>
          <w:rFonts w:ascii="Futura-pt" w:eastAsia="Times New Roman" w:hAnsi="Futura-pt" w:cs="Times New Roman"/>
          <w:b/>
          <w:bCs/>
          <w:color w:val="212529"/>
          <w:sz w:val="42"/>
          <w:szCs w:val="42"/>
          <w:lang w:eastAsia="fi-FI"/>
        </w:rPr>
        <w:t>a</w:t>
      </w:r>
    </w:p>
    <w:p w14:paraId="2653BE86" w14:textId="4C1973A9" w:rsidR="001E3828" w:rsidRPr="002B20C2" w:rsidRDefault="002B20C2" w:rsidP="001E3828">
      <w:pPr>
        <w:shd w:val="clear" w:color="auto" w:fill="FFFFFF"/>
        <w:spacing w:before="120" w:after="120" w:line="240" w:lineRule="auto"/>
        <w:outlineLvl w:val="1"/>
        <w:rPr>
          <w:rFonts w:ascii="Futura-pt" w:eastAsia="Times New Roman" w:hAnsi="Futura-pt" w:cs="Times New Roman"/>
          <w:b/>
          <w:bCs/>
          <w:color w:val="212529"/>
          <w:sz w:val="42"/>
          <w:szCs w:val="42"/>
          <w:lang w:eastAsia="fi-FI"/>
        </w:rPr>
      </w:pPr>
      <w:r w:rsidRPr="002B20C2">
        <w:rPr>
          <w:rFonts w:ascii="Futura-pt" w:eastAsia="Times New Roman" w:hAnsi="Futura-pt" w:cs="Times New Roman"/>
          <w:b/>
          <w:bCs/>
          <w:color w:val="212529"/>
          <w:sz w:val="24"/>
          <w:szCs w:val="24"/>
          <w:lang w:eastAsia="fi-FI"/>
        </w:rPr>
        <w:t xml:space="preserve">Virolahtikin </w:t>
      </w:r>
      <w:r>
        <w:rPr>
          <w:rFonts w:ascii="Futura-pt" w:eastAsia="Times New Roman" w:hAnsi="Futura-pt" w:cs="Times New Roman"/>
          <w:b/>
          <w:bCs/>
          <w:color w:val="212529"/>
          <w:sz w:val="24"/>
          <w:szCs w:val="24"/>
          <w:lang w:eastAsia="fi-FI"/>
        </w:rPr>
        <w:t xml:space="preserve">mukana </w:t>
      </w:r>
      <w:r w:rsidRPr="002B20C2">
        <w:rPr>
          <w:rFonts w:ascii="Futura-pt" w:eastAsia="Times New Roman" w:hAnsi="Futura-pt" w:cs="Times New Roman"/>
          <w:b/>
          <w:bCs/>
          <w:color w:val="212529"/>
          <w:sz w:val="24"/>
          <w:szCs w:val="24"/>
          <w:lang w:eastAsia="fi-FI"/>
        </w:rPr>
        <w:t>kehityksessä</w:t>
      </w:r>
    </w:p>
    <w:p w14:paraId="083D4DCC" w14:textId="77777777" w:rsidR="001E3828" w:rsidRPr="001E3828" w:rsidRDefault="001E3828" w:rsidP="001E3828">
      <w:pPr>
        <w:shd w:val="clear" w:color="auto" w:fill="FFFFFF"/>
        <w:spacing w:before="120" w:after="120" w:line="240" w:lineRule="auto"/>
        <w:outlineLvl w:val="1"/>
        <w:rPr>
          <w:rFonts w:ascii="Futura-pt" w:eastAsia="Times New Roman" w:hAnsi="Futura-pt" w:cs="Times New Roman"/>
          <w:b/>
          <w:bCs/>
          <w:color w:val="212529"/>
          <w:sz w:val="42"/>
          <w:szCs w:val="42"/>
          <w:lang w:eastAsia="fi-FI"/>
        </w:rPr>
      </w:pPr>
    </w:p>
    <w:p w14:paraId="75C0E0CF" w14:textId="77777777" w:rsidR="001E3828" w:rsidRPr="001E3828" w:rsidRDefault="001E3828" w:rsidP="001E3828">
      <w:pPr>
        <w:shd w:val="clear" w:color="auto" w:fill="FFFFFF"/>
        <w:spacing w:after="100" w:afterAutospacing="1" w:line="240" w:lineRule="auto"/>
        <w:rPr>
          <w:rFonts w:eastAsia="Times New Roman" w:cstheme="minorHAnsi"/>
          <w:color w:val="212529"/>
          <w:sz w:val="24"/>
          <w:szCs w:val="24"/>
          <w:lang w:eastAsia="fi-FI"/>
        </w:rPr>
      </w:pPr>
      <w:r w:rsidRPr="001E3828">
        <w:rPr>
          <w:rFonts w:eastAsia="Times New Roman" w:cstheme="minorHAnsi"/>
          <w:color w:val="212529"/>
          <w:sz w:val="24"/>
          <w:szCs w:val="24"/>
          <w:lang w:eastAsia="fi-FI"/>
        </w:rPr>
        <w:t>Pariisin maailmannäyttelyssä 1881 hehkulamppu tuli yleiseen tietoisuuteen Euroopassa. Aiempiin valaistustapoihin verrattuna hehkulampun ylivertaisia ominaisuuksia olivat helppohoitoisuus ja soveltuvuus kotikäyttöön.</w:t>
      </w:r>
    </w:p>
    <w:p w14:paraId="1EB58CFF" w14:textId="77777777" w:rsidR="001E3828" w:rsidRPr="001E3828" w:rsidRDefault="001E3828" w:rsidP="001E3828">
      <w:pPr>
        <w:shd w:val="clear" w:color="auto" w:fill="FFFFFF"/>
        <w:spacing w:after="100" w:afterAutospacing="1" w:line="240" w:lineRule="auto"/>
        <w:rPr>
          <w:rFonts w:cstheme="minorHAnsi"/>
          <w:color w:val="222222"/>
          <w:sz w:val="24"/>
          <w:szCs w:val="24"/>
          <w:shd w:val="clear" w:color="auto" w:fill="FFFFFF"/>
        </w:rPr>
      </w:pPr>
      <w:r w:rsidRPr="001E3828">
        <w:rPr>
          <w:rFonts w:eastAsia="Times New Roman" w:cstheme="minorHAnsi"/>
          <w:color w:val="212529"/>
          <w:sz w:val="24"/>
          <w:szCs w:val="24"/>
          <w:lang w:eastAsia="fi-FI"/>
        </w:rPr>
        <w:t xml:space="preserve">Suomi oli edelläkävijämaita Euroopassa sähkövalon käyttöönotossa. </w:t>
      </w:r>
      <w:r w:rsidRPr="001E3828">
        <w:rPr>
          <w:rFonts w:cstheme="minorHAnsi"/>
          <w:color w:val="222222"/>
          <w:sz w:val="24"/>
          <w:szCs w:val="24"/>
          <w:shd w:val="clear" w:color="auto" w:fill="FFFFFF"/>
        </w:rPr>
        <w:t xml:space="preserve">Ensimmäiseksi sähkövalon tuottamista kokeiltiin Suomessa vuonna 1877 VR:n konepajalla Helsingissä. </w:t>
      </w:r>
    </w:p>
    <w:p w14:paraId="037D6601" w14:textId="4CF75FAF" w:rsidR="001E3828" w:rsidRPr="001E3828" w:rsidRDefault="001E3828" w:rsidP="001E3828">
      <w:pPr>
        <w:shd w:val="clear" w:color="auto" w:fill="FFFFFF"/>
        <w:spacing w:after="100" w:afterAutospacing="1" w:line="240" w:lineRule="auto"/>
        <w:rPr>
          <w:rFonts w:eastAsia="Times New Roman" w:cstheme="minorHAnsi"/>
          <w:color w:val="212529"/>
          <w:sz w:val="24"/>
          <w:szCs w:val="24"/>
          <w:lang w:eastAsia="fi-FI"/>
        </w:rPr>
      </w:pPr>
      <w:r w:rsidRPr="001E3828">
        <w:rPr>
          <w:rFonts w:cstheme="minorHAnsi"/>
          <w:color w:val="222222"/>
          <w:sz w:val="24"/>
          <w:szCs w:val="24"/>
          <w:shd w:val="clear" w:color="auto" w:fill="FFFFFF"/>
        </w:rPr>
        <w:t>Vuonna 1882 oltiin jo niin pitkällä, että Tampereen Finlaysonin tehtaan kutomosali valaistiin pysyvästi.</w:t>
      </w:r>
      <w:r w:rsidRPr="001E3828">
        <w:rPr>
          <w:rFonts w:cstheme="minorHAnsi"/>
          <w:color w:val="222222"/>
          <w:sz w:val="24"/>
          <w:szCs w:val="24"/>
          <w:shd w:val="clear" w:color="auto" w:fill="FFFFFF"/>
        </w:rPr>
        <w:t xml:space="preserve"> </w:t>
      </w:r>
      <w:r w:rsidRPr="001E3828">
        <w:rPr>
          <w:rFonts w:eastAsia="Times New Roman" w:cstheme="minorHAnsi"/>
          <w:color w:val="212529"/>
          <w:sz w:val="24"/>
          <w:szCs w:val="24"/>
          <w:lang w:eastAsia="fi-FI"/>
        </w:rPr>
        <w:t>Tähän vaikutti merkittävästi se, että Finlaysonin johtajan Wilhelm von Nottbeckin poika Carl von Nottbeck työskenteli 1870- ja 1880-lukujen vaihteessa Edisonin tehtaassa Yhdysvalloissa. Carl von Nottbeck teki Edisonin kanssa sopimuksen, jonka mukaan hän lähti yrittämään New Yorkiin rakennettavaa ensimmäistä sähkölaitosta vastaavan laitoksen rakentamista kaukaiseen Pohjolaan, Tampereen Finlaysonin tehdaslaitokseen. Suomessa sähkövalon epäilijät jäivät varjoon, kun tehtaan kutomosalissa sytytettiin 150 hehkulamppua 15.3.1882. Asennustarvikkeet valmistettiin kaikki itse Finlaysonin tehtaan puusepänverstaassa, jossa syntyivät puusta niin lampunpitimet, asennuslistat kuin muutkin tarvittavat sähkötarvikkeet. Edison-yhtiön tiedotuslehden numerossa 6 kerrotaan Edisonin saaneen 17.3.1882 valojen syttymisestä kaapelisähkeen: »Valaistus asennettu 61. leveysasteelle. Täydellinen menestys».</w:t>
      </w:r>
    </w:p>
    <w:p w14:paraId="7CBEF120" w14:textId="443564BE" w:rsidR="001E3828" w:rsidRPr="001E3828" w:rsidRDefault="001E3828" w:rsidP="001E3828">
      <w:pPr>
        <w:shd w:val="clear" w:color="auto" w:fill="FFFFFF"/>
        <w:spacing w:after="100" w:afterAutospacing="1" w:line="240" w:lineRule="auto"/>
        <w:rPr>
          <w:rFonts w:eastAsia="Times New Roman" w:cstheme="minorHAnsi"/>
          <w:color w:val="212529"/>
          <w:sz w:val="24"/>
          <w:szCs w:val="24"/>
          <w:lang w:eastAsia="fi-FI"/>
        </w:rPr>
      </w:pPr>
      <w:r w:rsidRPr="001E3828">
        <w:rPr>
          <w:rFonts w:eastAsia="Times New Roman" w:cstheme="minorHAnsi"/>
          <w:color w:val="212529"/>
          <w:sz w:val="24"/>
          <w:szCs w:val="24"/>
          <w:lang w:eastAsia="fi-FI"/>
        </w:rPr>
        <w:t>Edisonin hehkulamput olivat syttyneet vain neljässä paikassa Euroopassa ennen Finlaysonin tehdasta, kaikki vuosien 1881 ja 1882 vaihteessa eli vain muutamaa kuukautta aiemmin.</w:t>
      </w:r>
    </w:p>
    <w:p w14:paraId="4937B409" w14:textId="11CBD826" w:rsidR="00B401DD" w:rsidRPr="006F5116" w:rsidRDefault="009C6A1A">
      <w:pPr>
        <w:rPr>
          <w:rFonts w:cstheme="minorHAnsi"/>
          <w:color w:val="393939"/>
          <w:sz w:val="24"/>
          <w:szCs w:val="24"/>
          <w:shd w:val="clear" w:color="auto" w:fill="FFFFFF"/>
        </w:rPr>
      </w:pPr>
      <w:r w:rsidRPr="006F5116">
        <w:rPr>
          <w:rFonts w:cstheme="minorHAnsi"/>
          <w:color w:val="393939"/>
          <w:sz w:val="24"/>
          <w:szCs w:val="24"/>
          <w:shd w:val="clear" w:color="auto" w:fill="FFFFFF"/>
        </w:rPr>
        <w:t xml:space="preserve">Helsingissä, v. </w:t>
      </w:r>
      <w:r w:rsidRPr="006F5116">
        <w:rPr>
          <w:rStyle w:val="Voimakas"/>
          <w:rFonts w:cstheme="minorHAnsi"/>
          <w:b w:val="0"/>
          <w:bCs w:val="0"/>
          <w:color w:val="393939"/>
          <w:sz w:val="24"/>
          <w:szCs w:val="24"/>
          <w:shd w:val="clear" w:color="auto" w:fill="FFFFFF"/>
        </w:rPr>
        <w:t>1890</w:t>
      </w:r>
      <w:r w:rsidRPr="006F5116">
        <w:rPr>
          <w:rFonts w:cstheme="minorHAnsi"/>
          <w:color w:val="393939"/>
          <w:sz w:val="24"/>
          <w:szCs w:val="24"/>
          <w:shd w:val="clear" w:color="auto" w:fill="FFFFFF"/>
        </w:rPr>
        <w:t> Helsingin Sähkövalaistus Osakeyhtiö aloitt</w:t>
      </w:r>
      <w:r w:rsidRPr="006F5116">
        <w:rPr>
          <w:rFonts w:cstheme="minorHAnsi"/>
          <w:color w:val="393939"/>
          <w:sz w:val="24"/>
          <w:szCs w:val="24"/>
          <w:shd w:val="clear" w:color="auto" w:fill="FFFFFF"/>
        </w:rPr>
        <w:t>i</w:t>
      </w:r>
      <w:r w:rsidRPr="006F5116">
        <w:rPr>
          <w:rFonts w:cstheme="minorHAnsi"/>
          <w:color w:val="393939"/>
          <w:sz w:val="24"/>
          <w:szCs w:val="24"/>
          <w:shd w:val="clear" w:color="auto" w:fill="FFFFFF"/>
        </w:rPr>
        <w:t xml:space="preserve"> toimintansa. Laitoksen jakelualue katt</w:t>
      </w:r>
      <w:r w:rsidRPr="006F5116">
        <w:rPr>
          <w:rFonts w:cstheme="minorHAnsi"/>
          <w:color w:val="393939"/>
          <w:sz w:val="24"/>
          <w:szCs w:val="24"/>
          <w:shd w:val="clear" w:color="auto" w:fill="FFFFFF"/>
        </w:rPr>
        <w:t>oi</w:t>
      </w:r>
      <w:r w:rsidRPr="006F5116">
        <w:rPr>
          <w:rFonts w:cstheme="minorHAnsi"/>
          <w:color w:val="393939"/>
          <w:sz w:val="24"/>
          <w:szCs w:val="24"/>
          <w:shd w:val="clear" w:color="auto" w:fill="FFFFFF"/>
        </w:rPr>
        <w:t xml:space="preserve"> </w:t>
      </w:r>
      <w:r w:rsidR="00340852" w:rsidRPr="006F5116">
        <w:rPr>
          <w:rFonts w:cstheme="minorHAnsi"/>
          <w:color w:val="393939"/>
          <w:sz w:val="24"/>
          <w:szCs w:val="24"/>
          <w:shd w:val="clear" w:color="auto" w:fill="FFFFFF"/>
        </w:rPr>
        <w:t xml:space="preserve">ensin </w:t>
      </w:r>
      <w:r w:rsidRPr="006F5116">
        <w:rPr>
          <w:rFonts w:cstheme="minorHAnsi"/>
          <w:color w:val="393939"/>
          <w:sz w:val="24"/>
          <w:szCs w:val="24"/>
          <w:shd w:val="clear" w:color="auto" w:fill="FFFFFF"/>
        </w:rPr>
        <w:t>eteläisen Helsingin</w:t>
      </w:r>
      <w:r w:rsidR="006F5116" w:rsidRPr="006F5116">
        <w:rPr>
          <w:rFonts w:cstheme="minorHAnsi"/>
          <w:color w:val="393939"/>
          <w:sz w:val="24"/>
          <w:szCs w:val="24"/>
          <w:shd w:val="clear" w:color="auto" w:fill="FFFFFF"/>
        </w:rPr>
        <w:t xml:space="preserve"> ja sähkövalo oli</w:t>
      </w:r>
      <w:r w:rsidR="006F5116">
        <w:rPr>
          <w:rFonts w:cstheme="minorHAnsi"/>
          <w:color w:val="222222"/>
          <w:sz w:val="24"/>
          <w:szCs w:val="24"/>
          <w:shd w:val="clear" w:color="auto" w:fill="FFFFFF"/>
        </w:rPr>
        <w:t xml:space="preserve">kin </w:t>
      </w:r>
      <w:r w:rsidR="006F5116" w:rsidRPr="006F5116">
        <w:rPr>
          <w:rFonts w:cstheme="minorHAnsi"/>
          <w:color w:val="222222"/>
          <w:sz w:val="24"/>
          <w:szCs w:val="24"/>
          <w:shd w:val="clear" w:color="auto" w:fill="FFFFFF"/>
        </w:rPr>
        <w:t>käytössä ensimmäisissä kruununhakalaiskodeissa 1890-luvun alussa</w:t>
      </w:r>
      <w:r w:rsidR="006F5116" w:rsidRPr="006F5116">
        <w:rPr>
          <w:rFonts w:cstheme="minorHAnsi"/>
          <w:color w:val="222222"/>
          <w:sz w:val="24"/>
          <w:szCs w:val="24"/>
          <w:shd w:val="clear" w:color="auto" w:fill="FFFFFF"/>
        </w:rPr>
        <w:t>. Kuitenkin vasta</w:t>
      </w:r>
      <w:r w:rsidRPr="006F5116">
        <w:rPr>
          <w:rFonts w:cstheme="minorHAnsi"/>
          <w:color w:val="393939"/>
          <w:sz w:val="24"/>
          <w:szCs w:val="24"/>
          <w:shd w:val="clear" w:color="auto" w:fill="FFFFFF"/>
        </w:rPr>
        <w:t xml:space="preserve"> kun Töölöä alettiin rakentaa v. 1911, sen </w:t>
      </w:r>
      <w:r w:rsidR="001E3828" w:rsidRPr="006F5116">
        <w:rPr>
          <w:rFonts w:cstheme="minorHAnsi"/>
          <w:color w:val="393939"/>
          <w:sz w:val="24"/>
          <w:szCs w:val="24"/>
          <w:shd w:val="clear" w:color="auto" w:fill="FFFFFF"/>
        </w:rPr>
        <w:t>uusiin moderneihin kerrostaloihin asenne</w:t>
      </w:r>
      <w:r w:rsidRPr="006F5116">
        <w:rPr>
          <w:rFonts w:cstheme="minorHAnsi"/>
          <w:color w:val="393939"/>
          <w:sz w:val="24"/>
          <w:szCs w:val="24"/>
          <w:shd w:val="clear" w:color="auto" w:fill="FFFFFF"/>
        </w:rPr>
        <w:t>t</w:t>
      </w:r>
      <w:r w:rsidR="001E3828" w:rsidRPr="006F5116">
        <w:rPr>
          <w:rFonts w:cstheme="minorHAnsi"/>
          <w:color w:val="393939"/>
          <w:sz w:val="24"/>
          <w:szCs w:val="24"/>
          <w:shd w:val="clear" w:color="auto" w:fill="FFFFFF"/>
        </w:rPr>
        <w:t>t</w:t>
      </w:r>
      <w:r w:rsidRPr="006F5116">
        <w:rPr>
          <w:rFonts w:cstheme="minorHAnsi"/>
          <w:color w:val="393939"/>
          <w:sz w:val="24"/>
          <w:szCs w:val="24"/>
          <w:shd w:val="clear" w:color="auto" w:fill="FFFFFF"/>
        </w:rPr>
        <w:t>ii</w:t>
      </w:r>
      <w:r w:rsidR="001E3828" w:rsidRPr="006F5116">
        <w:rPr>
          <w:rFonts w:cstheme="minorHAnsi"/>
          <w:color w:val="393939"/>
          <w:sz w:val="24"/>
          <w:szCs w:val="24"/>
          <w:shd w:val="clear" w:color="auto" w:fill="FFFFFF"/>
        </w:rPr>
        <w:t>n sähkövalot</w:t>
      </w:r>
      <w:r w:rsidRPr="006F5116">
        <w:rPr>
          <w:rFonts w:cstheme="minorHAnsi"/>
          <w:color w:val="393939"/>
          <w:sz w:val="24"/>
          <w:szCs w:val="24"/>
          <w:shd w:val="clear" w:color="auto" w:fill="FFFFFF"/>
        </w:rPr>
        <w:t>.</w:t>
      </w:r>
      <w:r w:rsidR="006F5116" w:rsidRPr="006F5116">
        <w:rPr>
          <w:rFonts w:cstheme="minorHAnsi"/>
          <w:color w:val="393939"/>
          <w:sz w:val="24"/>
          <w:szCs w:val="24"/>
          <w:shd w:val="clear" w:color="auto" w:fill="FFFFFF"/>
        </w:rPr>
        <w:t xml:space="preserve"> V</w:t>
      </w:r>
      <w:r w:rsidRPr="006F5116">
        <w:rPr>
          <w:rFonts w:cstheme="minorHAnsi"/>
          <w:color w:val="393939"/>
          <w:sz w:val="24"/>
          <w:szCs w:val="24"/>
          <w:shd w:val="clear" w:color="auto" w:fill="FFFFFF"/>
        </w:rPr>
        <w:t xml:space="preserve">ielä pitkään </w:t>
      </w:r>
      <w:proofErr w:type="gramStart"/>
      <w:r w:rsidRPr="006F5116">
        <w:rPr>
          <w:rFonts w:cstheme="minorHAnsi"/>
          <w:color w:val="393939"/>
          <w:sz w:val="24"/>
          <w:szCs w:val="24"/>
          <w:shd w:val="clear" w:color="auto" w:fill="FFFFFF"/>
        </w:rPr>
        <w:t>1920-30</w:t>
      </w:r>
      <w:proofErr w:type="gramEnd"/>
      <w:r w:rsidRPr="006F5116">
        <w:rPr>
          <w:rFonts w:cstheme="minorHAnsi"/>
          <w:color w:val="393939"/>
          <w:sz w:val="24"/>
          <w:szCs w:val="24"/>
          <w:shd w:val="clear" w:color="auto" w:fill="FFFFFF"/>
        </w:rPr>
        <w:t xml:space="preserve"> luvulle asti </w:t>
      </w:r>
      <w:proofErr w:type="spellStart"/>
      <w:r w:rsidR="002B20C2">
        <w:rPr>
          <w:rFonts w:cstheme="minorHAnsi"/>
          <w:color w:val="393939"/>
          <w:sz w:val="24"/>
          <w:szCs w:val="24"/>
          <w:shd w:val="clear" w:color="auto" w:fill="FFFFFF"/>
        </w:rPr>
        <w:t>pääkau</w:t>
      </w:r>
      <w:r w:rsidR="00340852" w:rsidRPr="006F5116">
        <w:rPr>
          <w:rFonts w:cstheme="minorHAnsi"/>
          <w:color w:val="393939"/>
          <w:sz w:val="24"/>
          <w:szCs w:val="24"/>
          <w:shd w:val="clear" w:color="auto" w:fill="FFFFFF"/>
        </w:rPr>
        <w:t>kaupungissa</w:t>
      </w:r>
      <w:r w:rsidR="002B20C2">
        <w:rPr>
          <w:rFonts w:cstheme="minorHAnsi"/>
          <w:color w:val="393939"/>
          <w:sz w:val="24"/>
          <w:szCs w:val="24"/>
          <w:shd w:val="clear" w:color="auto" w:fill="FFFFFF"/>
        </w:rPr>
        <w:t>mmekin</w:t>
      </w:r>
      <w:proofErr w:type="spellEnd"/>
      <w:r w:rsidR="00340852" w:rsidRPr="006F5116">
        <w:rPr>
          <w:rFonts w:cstheme="minorHAnsi"/>
          <w:color w:val="393939"/>
          <w:sz w:val="24"/>
          <w:szCs w:val="24"/>
          <w:shd w:val="clear" w:color="auto" w:fill="FFFFFF"/>
        </w:rPr>
        <w:t xml:space="preserve"> </w:t>
      </w:r>
      <w:r w:rsidRPr="006F5116">
        <w:rPr>
          <w:rFonts w:cstheme="minorHAnsi"/>
          <w:color w:val="393939"/>
          <w:sz w:val="24"/>
          <w:szCs w:val="24"/>
          <w:shd w:val="clear" w:color="auto" w:fill="FFFFFF"/>
        </w:rPr>
        <w:t>sähkö- ja kaasulaitos kilpailivat asiakkaista.</w:t>
      </w:r>
    </w:p>
    <w:p w14:paraId="31090EF0" w14:textId="2819ABE3" w:rsidR="009C6A1A" w:rsidRPr="0012404C" w:rsidRDefault="009C6A1A">
      <w:pPr>
        <w:rPr>
          <w:rFonts w:cstheme="minorHAnsi"/>
          <w:b/>
          <w:bCs/>
          <w:color w:val="393939"/>
          <w:sz w:val="24"/>
          <w:szCs w:val="24"/>
          <w:shd w:val="clear" w:color="auto" w:fill="FFFFFF"/>
        </w:rPr>
      </w:pPr>
      <w:r w:rsidRPr="0012404C">
        <w:rPr>
          <w:rFonts w:cstheme="minorHAnsi"/>
          <w:b/>
          <w:bCs/>
          <w:color w:val="393939"/>
          <w:sz w:val="24"/>
          <w:szCs w:val="24"/>
          <w:shd w:val="clear" w:color="auto" w:fill="FFFFFF"/>
        </w:rPr>
        <w:t>Virolahde</w:t>
      </w:r>
      <w:r w:rsidR="002B20C2">
        <w:rPr>
          <w:rFonts w:cstheme="minorHAnsi"/>
          <w:b/>
          <w:bCs/>
          <w:color w:val="393939"/>
          <w:sz w:val="24"/>
          <w:szCs w:val="24"/>
          <w:shd w:val="clear" w:color="auto" w:fill="FFFFFF"/>
        </w:rPr>
        <w:t>n Ravijoellakin</w:t>
      </w:r>
      <w:r w:rsidRPr="0012404C">
        <w:rPr>
          <w:rFonts w:cstheme="minorHAnsi"/>
          <w:b/>
          <w:bCs/>
          <w:color w:val="393939"/>
          <w:sz w:val="24"/>
          <w:szCs w:val="24"/>
          <w:shd w:val="clear" w:color="auto" w:fill="FFFFFF"/>
        </w:rPr>
        <w:t xml:space="preserve"> oltiin myös hyvin</w:t>
      </w:r>
      <w:r w:rsidR="00340852" w:rsidRPr="0012404C">
        <w:rPr>
          <w:rFonts w:cstheme="minorHAnsi"/>
          <w:b/>
          <w:bCs/>
          <w:color w:val="393939"/>
          <w:sz w:val="24"/>
          <w:szCs w:val="24"/>
          <w:shd w:val="clear" w:color="auto" w:fill="FFFFFF"/>
        </w:rPr>
        <w:t xml:space="preserve"> sähkövalon</w:t>
      </w:r>
      <w:r w:rsidRPr="0012404C">
        <w:rPr>
          <w:rFonts w:cstheme="minorHAnsi"/>
          <w:b/>
          <w:bCs/>
          <w:color w:val="393939"/>
          <w:sz w:val="24"/>
          <w:szCs w:val="24"/>
          <w:shd w:val="clear" w:color="auto" w:fill="FFFFFF"/>
        </w:rPr>
        <w:t xml:space="preserve"> kehityksessä mukana</w:t>
      </w:r>
      <w:r w:rsidR="00340852" w:rsidRPr="0012404C">
        <w:rPr>
          <w:rFonts w:cstheme="minorHAnsi"/>
          <w:b/>
          <w:bCs/>
          <w:color w:val="393939"/>
          <w:sz w:val="24"/>
          <w:szCs w:val="24"/>
          <w:shd w:val="clear" w:color="auto" w:fill="FFFFFF"/>
        </w:rPr>
        <w:t xml:space="preserve">. Haminan lehti 17.10.1918 tietää kertoa: </w:t>
      </w:r>
      <w:proofErr w:type="spellStart"/>
      <w:r w:rsidR="00340852" w:rsidRPr="0012404C">
        <w:rPr>
          <w:rFonts w:cstheme="minorHAnsi"/>
          <w:b/>
          <w:bCs/>
          <w:i/>
          <w:iCs/>
          <w:color w:val="393939"/>
          <w:sz w:val="24"/>
          <w:szCs w:val="24"/>
          <w:shd w:val="clear" w:color="auto" w:fill="FFFFFF"/>
        </w:rPr>
        <w:t>Wirolahdella</w:t>
      </w:r>
      <w:r w:rsidR="0012404C" w:rsidRPr="0012404C">
        <w:rPr>
          <w:rFonts w:cstheme="minorHAnsi"/>
          <w:b/>
          <w:bCs/>
          <w:i/>
          <w:iCs/>
          <w:color w:val="393939"/>
          <w:sz w:val="24"/>
          <w:szCs w:val="24"/>
          <w:shd w:val="clear" w:color="auto" w:fill="FFFFFF"/>
        </w:rPr>
        <w:t>kin</w:t>
      </w:r>
      <w:proofErr w:type="spellEnd"/>
      <w:r w:rsidR="00340852" w:rsidRPr="0012404C">
        <w:rPr>
          <w:rFonts w:cstheme="minorHAnsi"/>
          <w:b/>
          <w:bCs/>
          <w:i/>
          <w:iCs/>
          <w:color w:val="393939"/>
          <w:sz w:val="24"/>
          <w:szCs w:val="24"/>
          <w:shd w:val="clear" w:color="auto" w:fill="FFFFFF"/>
        </w:rPr>
        <w:t xml:space="preserve"> sähkövalo. Manu Kuokalla </w:t>
      </w:r>
      <w:proofErr w:type="spellStart"/>
      <w:r w:rsidR="00340852" w:rsidRPr="0012404C">
        <w:rPr>
          <w:rFonts w:cstheme="minorHAnsi"/>
          <w:b/>
          <w:bCs/>
          <w:i/>
          <w:iCs/>
          <w:color w:val="393939"/>
          <w:sz w:val="24"/>
          <w:szCs w:val="24"/>
          <w:shd w:val="clear" w:color="auto" w:fill="FFFFFF"/>
        </w:rPr>
        <w:t>Wirolahdella</w:t>
      </w:r>
      <w:proofErr w:type="spellEnd"/>
      <w:r w:rsidR="00340852" w:rsidRPr="0012404C">
        <w:rPr>
          <w:rFonts w:cstheme="minorHAnsi"/>
          <w:b/>
          <w:bCs/>
          <w:i/>
          <w:iCs/>
          <w:color w:val="393939"/>
          <w:sz w:val="24"/>
          <w:szCs w:val="24"/>
          <w:shd w:val="clear" w:color="auto" w:fill="FFFFFF"/>
        </w:rPr>
        <w:t xml:space="preserve"> paloi sähkövalo jo toissailtana</w:t>
      </w:r>
      <w:r w:rsidRPr="0012404C">
        <w:rPr>
          <w:rFonts w:cstheme="minorHAnsi"/>
          <w:b/>
          <w:bCs/>
          <w:color w:val="393939"/>
          <w:sz w:val="24"/>
          <w:szCs w:val="24"/>
          <w:shd w:val="clear" w:color="auto" w:fill="FFFFFF"/>
        </w:rPr>
        <w:t xml:space="preserve">. </w:t>
      </w:r>
    </w:p>
    <w:p w14:paraId="58E09024" w14:textId="163E03AD" w:rsidR="009C6A1A" w:rsidRPr="009C6A1A" w:rsidRDefault="002B20C2">
      <w:pPr>
        <w:rPr>
          <w:rFonts w:cstheme="minorHAnsi"/>
          <w:sz w:val="24"/>
          <w:szCs w:val="24"/>
        </w:rPr>
      </w:pPr>
      <w:r>
        <w:rPr>
          <w:rFonts w:cstheme="minorHAnsi"/>
          <w:sz w:val="24"/>
          <w:szCs w:val="24"/>
        </w:rPr>
        <w:t xml:space="preserve">                                                             </w:t>
      </w:r>
      <w:r>
        <w:rPr>
          <w:noProof/>
        </w:rPr>
        <w:drawing>
          <wp:inline distT="0" distB="0" distL="0" distR="0" wp14:anchorId="0D1741DB" wp14:editId="0C05C9D0">
            <wp:extent cx="1516511" cy="1543050"/>
            <wp:effectExtent l="0" t="0" r="7620" b="0"/>
            <wp:docPr id="1"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0404" cy="1567361"/>
                    </a:xfrm>
                    <a:prstGeom prst="rect">
                      <a:avLst/>
                    </a:prstGeom>
                    <a:noFill/>
                    <a:ln>
                      <a:noFill/>
                    </a:ln>
                  </pic:spPr>
                </pic:pic>
              </a:graphicData>
            </a:graphic>
          </wp:inline>
        </w:drawing>
      </w:r>
    </w:p>
    <w:sectPr w:rsidR="009C6A1A" w:rsidRPr="009C6A1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7n+RJ0Ne5ildGCPjXnkX+nMZdsE07ausQIKb6MqjjDzqNaOIdXU9ChpSxOHyUA3XFOd3WyUkAD2pDokKxTdZfQ==" w:salt="P4iGlXSVpcb3fmwYnRno2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28"/>
    <w:rsid w:val="0012404C"/>
    <w:rsid w:val="001E2762"/>
    <w:rsid w:val="001E3828"/>
    <w:rsid w:val="002B20C2"/>
    <w:rsid w:val="00340852"/>
    <w:rsid w:val="005D171B"/>
    <w:rsid w:val="006F5116"/>
    <w:rsid w:val="009C6A1A"/>
    <w:rsid w:val="00B401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B661"/>
  <w15:chartTrackingRefBased/>
  <w15:docId w15:val="{01C8623C-B294-46B1-AE38-8A0FBBC9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E382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C6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47314">
      <w:bodyDiv w:val="1"/>
      <w:marLeft w:val="0"/>
      <w:marRight w:val="0"/>
      <w:marTop w:val="0"/>
      <w:marBottom w:val="0"/>
      <w:divBdr>
        <w:top w:val="none" w:sz="0" w:space="0" w:color="auto"/>
        <w:left w:val="none" w:sz="0" w:space="0" w:color="auto"/>
        <w:bottom w:val="none" w:sz="0" w:space="0" w:color="auto"/>
        <w:right w:val="none" w:sz="0" w:space="0" w:color="auto"/>
      </w:divBdr>
    </w:div>
    <w:div w:id="18109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257</Words>
  <Characters>2088</Characters>
  <Application>Microsoft Office Word</Application>
  <DocSecurity>8</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Kuokka</dc:creator>
  <cp:keywords/>
  <dc:description/>
  <cp:lastModifiedBy>Timo Kuokka</cp:lastModifiedBy>
  <cp:revision>1</cp:revision>
  <dcterms:created xsi:type="dcterms:W3CDTF">2021-03-02T08:34:00Z</dcterms:created>
  <dcterms:modified xsi:type="dcterms:W3CDTF">2021-03-02T09:48:00Z</dcterms:modified>
</cp:coreProperties>
</file>