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3045" w14:textId="77777777" w:rsidR="00F60C6D" w:rsidRPr="00F60C6D" w:rsidRDefault="00F60C6D" w:rsidP="00F60C6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fi-FI"/>
        </w:rPr>
      </w:pPr>
      <w:r w:rsidRPr="00F60C6D">
        <w:rPr>
          <w:rFonts w:ascii="Arial" w:eastAsia="Times New Roman" w:hAnsi="Arial" w:cs="Arial"/>
          <w:b/>
          <w:bCs/>
          <w:color w:val="222222"/>
          <w:sz w:val="48"/>
          <w:szCs w:val="48"/>
          <w:lang w:eastAsia="fi-FI"/>
        </w:rPr>
        <w:t>Rengas</w:t>
      </w:r>
    </w:p>
    <w:p w14:paraId="5F5FBAAE" w14:textId="77777777" w:rsidR="00F60C6D" w:rsidRDefault="00F60C6D" w:rsidP="00F60C6D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i-FI"/>
        </w:rPr>
      </w:pPr>
    </w:p>
    <w:p w14:paraId="76898976" w14:textId="56D98C02" w:rsidR="00F60C6D" w:rsidRPr="00E1528F" w:rsidRDefault="00F60C6D" w:rsidP="00F60C6D">
      <w:pPr>
        <w:rPr>
          <w:b/>
        </w:rPr>
      </w:pPr>
      <w:r w:rsidRPr="00E1528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i-FI"/>
        </w:rPr>
        <w:t xml:space="preserve">Rengas oli </w:t>
      </w:r>
      <w:r w:rsidR="00E1528F" w:rsidRPr="00E1528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i-FI"/>
        </w:rPr>
        <w:t>v</w:t>
      </w:r>
      <w:r w:rsidRPr="00E1528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fi-FI"/>
        </w:rPr>
        <w:t xml:space="preserve">irolahtelaisten kauppiaiden yhteishanke, suuri 40-jalkainen moottorivene, joka oli tarkoitettu hinaukseen ja matkustajaliikenteeseen. </w:t>
      </w:r>
    </w:p>
    <w:p w14:paraId="2E04A7BF" w14:textId="11C6270B" w:rsidR="007248A0" w:rsidRDefault="007248A0" w:rsidP="00F60C6D">
      <w:pPr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14:paraId="4D490D49" w14:textId="34A8BCD1" w:rsidR="007248A0" w:rsidRDefault="007248A0" w:rsidP="00F60C6D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 xml:space="preserve">Etelä-Suomi 21.11.1908                                                                                                                               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Aleks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. Seppälän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weistämöltä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Wehkalahden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Summas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</w:t>
      </w:r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a, on tilattu suuri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</w:t>
      </w:r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40 jalkaa pitkä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moottoriwene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, joka tulee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warustettawaksi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20-hewoswoimaisella petrolimoottorilla. </w:t>
      </w:r>
      <w:r w:rsidR="00F60C6D" w:rsidRPr="007248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Aluksen </w:t>
      </w:r>
      <w:proofErr w:type="spellStart"/>
      <w:r w:rsidR="00F60C6D" w:rsidRPr="007248A0">
        <w:rPr>
          <w:rFonts w:ascii="Arial" w:hAnsi="Arial" w:cs="Arial"/>
          <w:color w:val="222222"/>
          <w:sz w:val="20"/>
          <w:szCs w:val="20"/>
          <w:shd w:val="clear" w:color="auto" w:fill="FFFFFF"/>
        </w:rPr>
        <w:t>owat</w:t>
      </w:r>
      <w:proofErr w:type="spellEnd"/>
      <w:r w:rsidR="00F60C6D" w:rsidRPr="007248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tilanneet </w:t>
      </w:r>
      <w:proofErr w:type="spellStart"/>
      <w:r w:rsidR="00F60C6D" w:rsidRPr="007248A0">
        <w:rPr>
          <w:rFonts w:ascii="Arial" w:hAnsi="Arial" w:cs="Arial"/>
          <w:color w:val="222222"/>
          <w:sz w:val="20"/>
          <w:szCs w:val="20"/>
          <w:shd w:val="clear" w:color="auto" w:fill="FFFFFF"/>
        </w:rPr>
        <w:t>wirolahtelaiset</w:t>
      </w:r>
      <w:proofErr w:type="spellEnd"/>
      <w:r w:rsidR="00F60C6D" w:rsidRPr="007248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kauppiaat Abel Klami, Juho Klami, Aleksanteri Kuokka ja O. Mantere.</w:t>
      </w:r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Mainittu alus on suurin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moottoriwene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mikä Aleksanteri. Seppälän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weistämöllä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tähän saakka on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walmistettu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."</w:t>
      </w:r>
      <w:r w:rsidR="00F60C6D" w:rsidRPr="00F60C6D">
        <w:rPr>
          <w:rFonts w:ascii="Arial" w:hAnsi="Arial" w:cs="Arial"/>
          <w:color w:val="222222"/>
          <w:sz w:val="20"/>
          <w:szCs w:val="20"/>
        </w:rPr>
        <w:br/>
      </w:r>
      <w:r w:rsidR="00F60C6D" w:rsidRPr="00F60C6D">
        <w:rPr>
          <w:rFonts w:ascii="Arial" w:hAnsi="Arial" w:cs="Arial"/>
          <w:color w:val="222222"/>
          <w:sz w:val="20"/>
          <w:szCs w:val="20"/>
        </w:rPr>
        <w:br/>
      </w:r>
      <w:r w:rsidR="00F60C6D" w:rsidRPr="007248A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Haminan Lehti 22.5.1909: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"Suuri moottorialus.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Keskiwiikkona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käwi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täällä tarkastusta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warten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Aleks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. Seppälän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weneweistämöllä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rakennettu moottorialus, joka on saanut nimekseen 'Rengas'. Alus tulee A. ja J. Malmin, A. Kuokan ja O. Mantereen yhteiseksi, he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tulewat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sitä käyttämään hinauksissa sekä matkustajien kuljetukseen. 'Rengas' on suurin moottorialus mitä Seppälän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weistämöllä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on tehty. Muuten näyttää alus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olewan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erittäin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wahwaa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ja siistiä tekoa, </w:t>
      </w:r>
      <w:proofErr w:type="spellStart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niinkuin</w:t>
      </w:r>
      <w:proofErr w:type="spellEnd"/>
      <w:r w:rsidR="00F60C6D" w:rsidRP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mainitussa tehtaassa on tapana aina tehdä."</w:t>
      </w:r>
      <w:r w:rsidR="00F60C6D" w:rsidRPr="007248A0">
        <w:rPr>
          <w:rFonts w:ascii="Arial" w:hAnsi="Arial" w:cs="Arial"/>
          <w:color w:val="222222"/>
          <w:sz w:val="20"/>
          <w:szCs w:val="20"/>
        </w:rPr>
        <w:br/>
      </w:r>
      <w:r w:rsidR="00F60C6D" w:rsidRPr="00F60C6D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br/>
      </w:r>
    </w:p>
    <w:p w14:paraId="2C6E2FE6" w14:textId="77777777" w:rsidR="007248A0" w:rsidRDefault="007248A0" w:rsidP="00F60C6D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Aluksen tilanneet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kauppiaat möivät Virolahdella suuria määriä koivuhalkoja höyrylaivojen polttoaineeksi ja laivasivat puutavaraa, lähinnä tukkeja ja paperipuuta suoraan merenlahdissa redillä lastatuilla laivoilla.</w:t>
      </w:r>
      <w:r w:rsidR="00F60C6D" w:rsidRPr="00F60C6D">
        <w:rPr>
          <w:rFonts w:ascii="Arial" w:hAnsi="Arial" w:cs="Arial"/>
          <w:color w:val="222222"/>
          <w:sz w:val="20"/>
          <w:szCs w:val="20"/>
        </w:rPr>
        <w:br/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br/>
      </w:r>
      <w:r w:rsidR="00F60C6D" w:rsidRPr="007248A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 xml:space="preserve">Haminan Lehti kirjoitti 26.6.1909 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aluksen palauttamisesta takaisin valmistajalle koneessa olevien pikkuvikojen takia.</w:t>
      </w:r>
      <w:r w:rsidR="00F60C6D" w:rsidRPr="00F60C6D">
        <w:rPr>
          <w:rFonts w:ascii="Arial" w:hAnsi="Arial" w:cs="Arial"/>
          <w:color w:val="222222"/>
          <w:sz w:val="20"/>
          <w:szCs w:val="20"/>
        </w:rPr>
        <w:br/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</w:t>
      </w: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esällä 1909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Keisarillinen laivue, mukana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an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useita huvipursia sekä </w:t>
      </w:r>
      <w:proofErr w:type="gramStart"/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niitä vartioivia sotalaivoja</w:t>
      </w:r>
      <w:proofErr w:type="gramEnd"/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vietti paljon aikaa </w:t>
      </w:r>
      <w:proofErr w:type="spellStart"/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Kavonlahdella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</w:t>
      </w:r>
      <w:r w:rsidR="00F60C6D"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lähellä Pitkäpaasia.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5AAEABB6" w14:textId="79FE50C9" w:rsidR="007248A0" w:rsidRDefault="00F60C6D" w:rsidP="00F60C6D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Samaan aikaan venäläisissä yltiökansallisissa lehdissä oli alettu esittää suunnitelmia koko Suomen </w:t>
      </w:r>
      <w:r w:rsid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ja </w:t>
      </w: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vähintään Viipurin läänin liittämisestä suoraan emo-Venäjään. </w:t>
      </w:r>
      <w:proofErr w:type="spellStart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Argumentteinä</w:t>
      </w:r>
      <w:proofErr w:type="spellEnd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nämä kyseenalaiset aviisit käyttivät huhuja Suomen varustautumisesta aseilla, mainittiin mm. Saimaalla oleva suomalainen "torpedomoottorivenelaivue" sekä väitettiin suomalaisilla olevan muitakin aseita, joilla keisarin henkeä uhattiin.</w:t>
      </w:r>
      <w:r w:rsid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4EE40694" w14:textId="0761E2F0" w:rsidR="007248A0" w:rsidRDefault="00F60C6D" w:rsidP="00F60C6D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Tämä johti siihen, että </w:t>
      </w:r>
      <w:proofErr w:type="spellStart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Kavonlahden</w:t>
      </w:r>
      <w:proofErr w:type="spellEnd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vartio-osaston torpedoveneet alkoivat pitää kaikkia alueella liikkuvia suomalaisaluksia potentiaalisina vihollisena ja aluksia pysäytettiin, niihin törmäiltiin tarkoituksella, jopa ammuttiin tykeillä. Vaikea kuvitella täydessä lastissa olevan halkojaalan uhkaavan aseistettuja venäläislaivoja!</w:t>
      </w:r>
    </w:p>
    <w:p w14:paraId="606E9D7E" w14:textId="6366E5FA" w:rsidR="00F60C6D" w:rsidRPr="00F60C6D" w:rsidRDefault="00F60C6D" w:rsidP="00F60C6D">
      <w:r w:rsidRPr="00F60C6D">
        <w:rPr>
          <w:rFonts w:ascii="Arial" w:hAnsi="Arial" w:cs="Arial"/>
          <w:color w:val="222222"/>
          <w:sz w:val="20"/>
          <w:szCs w:val="20"/>
        </w:rPr>
        <w:br/>
      </w:r>
      <w:r w:rsidRPr="007248A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Haminan Sanomat</w:t>
      </w: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7248A0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>26.6.1909</w:t>
      </w:r>
      <w:r w:rsidR="00E1528F">
        <w:rPr>
          <w:rFonts w:ascii="Arial" w:hAnsi="Arial" w:cs="Arial"/>
          <w:bCs/>
          <w:i/>
          <w:iCs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Pitkäpaateen huvimatkalaisia kuljettanut Rengas-vene, mukanaan suuri puuvene, joutui venäläisen torpedoveneen pysäyttämäksi ja tarkastamaksi. Alus ei saanut jatkaa matkaansa yksin vaan sotalaiva hinasi sen </w:t>
      </w:r>
      <w:proofErr w:type="spellStart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Kavonlahden</w:t>
      </w:r>
      <w:proofErr w:type="spellEnd"/>
      <w:r w:rsidRPr="00F60C6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ohi perille Pitkäpaasiin</w:t>
      </w:r>
      <w:r w:rsidR="007248A0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</w:p>
    <w:sectPr w:rsidR="00F60C6D" w:rsidRPr="00F60C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pWef8UHvoTkycvxDbaIrOWWDOgfa41E+GcVW8bWjODag+KfNgSqKYyrV90CAu8MAb9lA/XdnrpBQ7DPupqkOA==" w:salt="+zIERQyfrTLSJ7HeRPGz3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6D"/>
    <w:rsid w:val="00111246"/>
    <w:rsid w:val="0013529B"/>
    <w:rsid w:val="007248A0"/>
    <w:rsid w:val="00E1528F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2D5B"/>
  <w15:chartTrackingRefBased/>
  <w15:docId w15:val="{8E2C6602-3AD9-4C28-A49D-EA0C0CA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dc:description/>
  <cp:lastModifiedBy>Timo Kuokka</cp:lastModifiedBy>
  <cp:revision>5</cp:revision>
  <dcterms:created xsi:type="dcterms:W3CDTF">2018-12-14T13:38:00Z</dcterms:created>
  <dcterms:modified xsi:type="dcterms:W3CDTF">2020-11-25T07:33:00Z</dcterms:modified>
</cp:coreProperties>
</file>